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83C14" w14:textId="77777777" w:rsidR="00EB4675" w:rsidRDefault="00EB4675" w:rsidP="00EB4675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2020 – 2022 </w:t>
      </w:r>
      <w:r w:rsidRPr="00107FA7">
        <w:rPr>
          <w:rFonts w:cstheme="minorHAnsi"/>
          <w:b/>
          <w:sz w:val="32"/>
          <w:szCs w:val="32"/>
        </w:rPr>
        <w:t>STRATEGIC PLAN</w:t>
      </w:r>
    </w:p>
    <w:p w14:paraId="4AF56ACF" w14:textId="77777777" w:rsidR="00EB4675" w:rsidRDefault="00EB4675" w:rsidP="00EB4675">
      <w:pPr>
        <w:pStyle w:val="ListParagraph"/>
        <w:spacing w:after="0" w:line="240" w:lineRule="auto"/>
        <w:ind w:left="0"/>
        <w:jc w:val="center"/>
        <w:rPr>
          <w:rFonts w:cstheme="minorHAnsi"/>
          <w:b/>
          <w:sz w:val="24"/>
          <w:szCs w:val="24"/>
          <w:u w:val="single"/>
        </w:rPr>
      </w:pPr>
      <w:bookmarkStart w:id="0" w:name="_Hlk528053052"/>
      <w:r w:rsidRPr="00952FF4">
        <w:rPr>
          <w:rFonts w:cstheme="minorHAnsi"/>
          <w:b/>
          <w:sz w:val="24"/>
          <w:szCs w:val="24"/>
        </w:rPr>
        <w:t>WHO WE ARE:</w:t>
      </w:r>
      <w:bookmarkEnd w:id="0"/>
      <w:r w:rsidRPr="00952FF4">
        <w:rPr>
          <w:rFonts w:cstheme="minorHAnsi"/>
          <w:b/>
          <w:sz w:val="24"/>
          <w:szCs w:val="24"/>
          <w:u w:val="single"/>
        </w:rPr>
        <w:t xml:space="preserve"> </w:t>
      </w:r>
    </w:p>
    <w:p w14:paraId="440F7319" w14:textId="77777777" w:rsidR="00EB4675" w:rsidRPr="00952FF4" w:rsidRDefault="00EB4675" w:rsidP="00EB4675">
      <w:pPr>
        <w:pStyle w:val="ListParagraph"/>
        <w:spacing w:after="0" w:line="240" w:lineRule="auto"/>
        <w:ind w:left="0"/>
        <w:jc w:val="center"/>
        <w:rPr>
          <w:rFonts w:cstheme="minorHAnsi"/>
          <w:b/>
          <w:sz w:val="24"/>
          <w:szCs w:val="24"/>
          <w:u w:val="single"/>
        </w:rPr>
      </w:pPr>
      <w:r w:rsidRPr="00952FF4">
        <w:rPr>
          <w:rFonts w:cstheme="minorHAnsi"/>
          <w:b/>
          <w:sz w:val="24"/>
          <w:szCs w:val="24"/>
          <w:u w:val="single"/>
        </w:rPr>
        <w:t>MISSION</w:t>
      </w:r>
    </w:p>
    <w:p w14:paraId="1FBF4F24" w14:textId="77777777" w:rsidR="00EB4675" w:rsidRPr="00770FF0" w:rsidRDefault="00EB4675" w:rsidP="00EB4675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i/>
          <w:iCs/>
          <w:sz w:val="24"/>
          <w:szCs w:val="24"/>
        </w:rPr>
      </w:pPr>
      <w:bookmarkStart w:id="1" w:name="_Hlk26502955"/>
      <w:r w:rsidRPr="00716AC1">
        <w:rPr>
          <w:rFonts w:eastAsiaTheme="minorEastAsia" w:cstheme="minorHAnsi"/>
          <w:i/>
          <w:iCs/>
          <w:color w:val="000000" w:themeColor="text1"/>
          <w:kern w:val="24"/>
          <w:sz w:val="24"/>
          <w:szCs w:val="24"/>
        </w:rPr>
        <w:t>The Northeast Tennessee Association of REALTORS®</w:t>
      </w:r>
      <w:bookmarkEnd w:id="1"/>
      <w:r w:rsidRPr="00716AC1">
        <w:rPr>
          <w:rFonts w:eastAsiaTheme="minorEastAsia" w:cstheme="minorHAnsi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770FF0">
        <w:rPr>
          <w:rFonts w:eastAsiaTheme="minorEastAsia" w:cstheme="minorHAnsi"/>
          <w:i/>
          <w:iCs/>
          <w:color w:val="000000" w:themeColor="text1"/>
          <w:kern w:val="24"/>
          <w:sz w:val="24"/>
          <w:szCs w:val="24"/>
        </w:rPr>
        <w:t xml:space="preserve">empowers members to achieve success </w:t>
      </w:r>
      <w:r w:rsidRPr="00716AC1">
        <w:rPr>
          <w:rFonts w:eastAsiaTheme="minorEastAsia" w:cstheme="minorHAnsi"/>
          <w:i/>
          <w:iCs/>
          <w:color w:val="000000" w:themeColor="text1"/>
          <w:kern w:val="24"/>
          <w:sz w:val="24"/>
          <w:szCs w:val="24"/>
        </w:rPr>
        <w:t xml:space="preserve">              </w:t>
      </w:r>
      <w:r w:rsidRPr="00770FF0">
        <w:rPr>
          <w:rFonts w:eastAsiaTheme="minorEastAsia" w:cstheme="minorHAnsi"/>
          <w:i/>
          <w:iCs/>
          <w:color w:val="000000" w:themeColor="text1"/>
          <w:kern w:val="24"/>
          <w:sz w:val="24"/>
          <w:szCs w:val="24"/>
        </w:rPr>
        <w:t>in real estate.</w:t>
      </w:r>
    </w:p>
    <w:p w14:paraId="094BCF61" w14:textId="77777777" w:rsidR="00EB4675" w:rsidRPr="0096446C" w:rsidRDefault="00EB4675" w:rsidP="00EB4675">
      <w:pPr>
        <w:pStyle w:val="ListParagraph"/>
        <w:spacing w:after="0"/>
        <w:ind w:left="0"/>
        <w:jc w:val="center"/>
        <w:rPr>
          <w:rFonts w:cstheme="minorHAnsi"/>
          <w:b/>
          <w:sz w:val="16"/>
          <w:szCs w:val="16"/>
        </w:rPr>
      </w:pPr>
    </w:p>
    <w:p w14:paraId="3C5F71AA" w14:textId="77777777" w:rsidR="00EB4675" w:rsidRDefault="00EB4675" w:rsidP="00EB4675">
      <w:pPr>
        <w:pStyle w:val="ListParagraph"/>
        <w:spacing w:after="0"/>
        <w:ind w:left="0"/>
        <w:jc w:val="center"/>
        <w:rPr>
          <w:rFonts w:cstheme="minorHAnsi"/>
          <w:b/>
          <w:sz w:val="24"/>
          <w:szCs w:val="24"/>
          <w:u w:val="single"/>
        </w:rPr>
      </w:pPr>
      <w:r w:rsidRPr="00A832B8">
        <w:rPr>
          <w:rFonts w:cstheme="minorHAnsi"/>
          <w:b/>
          <w:sz w:val="24"/>
          <w:szCs w:val="24"/>
          <w:u w:val="single"/>
        </w:rPr>
        <w:t>VISION</w:t>
      </w:r>
    </w:p>
    <w:p w14:paraId="34984DCA" w14:textId="77777777" w:rsidR="00EB4675" w:rsidRPr="00770FF0" w:rsidRDefault="00EB4675" w:rsidP="00EB4675">
      <w:pPr>
        <w:pStyle w:val="ListParagraph"/>
        <w:spacing w:after="0"/>
        <w:ind w:left="0"/>
        <w:jc w:val="center"/>
        <w:rPr>
          <w:rFonts w:eastAsia="Times New Roman" w:cstheme="minorHAnsi"/>
          <w:i/>
          <w:iCs/>
          <w:sz w:val="24"/>
          <w:szCs w:val="24"/>
        </w:rPr>
      </w:pPr>
      <w:r w:rsidRPr="00716AC1">
        <w:rPr>
          <w:rFonts w:eastAsiaTheme="minorEastAsia" w:cstheme="minorHAnsi"/>
          <w:i/>
          <w:iCs/>
          <w:color w:val="000000" w:themeColor="text1"/>
          <w:kern w:val="24"/>
          <w:sz w:val="24"/>
          <w:szCs w:val="24"/>
        </w:rPr>
        <w:t xml:space="preserve">The Northeast Tennessee Association of REALTORS® </w:t>
      </w:r>
      <w:r w:rsidRPr="00770FF0">
        <w:rPr>
          <w:rFonts w:eastAsiaTheme="minorEastAsia" w:cstheme="minorHAnsi"/>
          <w:i/>
          <w:iCs/>
          <w:color w:val="000000" w:themeColor="text1"/>
          <w:kern w:val="24"/>
          <w:sz w:val="24"/>
          <w:szCs w:val="24"/>
        </w:rPr>
        <w:t xml:space="preserve">is the trusted source for real estate </w:t>
      </w:r>
      <w:r w:rsidRPr="00716AC1">
        <w:rPr>
          <w:rFonts w:eastAsiaTheme="minorEastAsia" w:cstheme="minorHAnsi"/>
          <w:i/>
          <w:iCs/>
          <w:color w:val="000000" w:themeColor="text1"/>
          <w:kern w:val="24"/>
          <w:sz w:val="24"/>
          <w:szCs w:val="24"/>
        </w:rPr>
        <w:t xml:space="preserve">                        </w:t>
      </w:r>
      <w:r w:rsidRPr="00770FF0">
        <w:rPr>
          <w:rFonts w:eastAsiaTheme="minorEastAsia" w:cstheme="minorHAnsi"/>
          <w:i/>
          <w:iCs/>
          <w:color w:val="000000" w:themeColor="text1"/>
          <w:kern w:val="24"/>
          <w:sz w:val="24"/>
          <w:szCs w:val="24"/>
        </w:rPr>
        <w:t>in the communities our members serve.</w:t>
      </w:r>
    </w:p>
    <w:p w14:paraId="51ED1FB7" w14:textId="77777777" w:rsidR="00EB4675" w:rsidRPr="00716AC1" w:rsidRDefault="00EB4675" w:rsidP="00EB4675">
      <w:pPr>
        <w:pStyle w:val="ListParagraph"/>
        <w:spacing w:after="0"/>
        <w:ind w:left="0"/>
        <w:jc w:val="center"/>
        <w:rPr>
          <w:rFonts w:cstheme="minorHAnsi"/>
          <w:sz w:val="16"/>
          <w:szCs w:val="16"/>
        </w:rPr>
      </w:pPr>
    </w:p>
    <w:p w14:paraId="10E68773" w14:textId="77777777" w:rsidR="00EB4675" w:rsidRDefault="00EB4675" w:rsidP="00EB4675">
      <w:pPr>
        <w:pStyle w:val="ListParagraph"/>
        <w:spacing w:after="0"/>
        <w:ind w:left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770FF0">
        <w:rPr>
          <w:rFonts w:cstheme="minorHAnsi"/>
          <w:b/>
          <w:bCs/>
          <w:sz w:val="24"/>
          <w:szCs w:val="24"/>
          <w:u w:val="single"/>
        </w:rPr>
        <w:t>VALUES</w:t>
      </w:r>
    </w:p>
    <w:p w14:paraId="76E703B1" w14:textId="77777777" w:rsidR="00EB4675" w:rsidRPr="00716AC1" w:rsidRDefault="00EB4675" w:rsidP="00EB4675">
      <w:pPr>
        <w:pStyle w:val="ListParagraph"/>
        <w:spacing w:after="0"/>
        <w:ind w:left="0"/>
        <w:jc w:val="center"/>
        <w:rPr>
          <w:rFonts w:cstheme="minorHAnsi"/>
          <w:i/>
          <w:iCs/>
          <w:sz w:val="24"/>
          <w:szCs w:val="24"/>
        </w:rPr>
      </w:pPr>
      <w:bookmarkStart w:id="2" w:name="_GoBack"/>
      <w:bookmarkEnd w:id="2"/>
      <w:r w:rsidRPr="00716AC1">
        <w:rPr>
          <w:rFonts w:eastAsiaTheme="minorEastAsia" w:cstheme="minorHAnsi"/>
          <w:i/>
          <w:iCs/>
          <w:color w:val="000000" w:themeColor="text1"/>
          <w:kern w:val="24"/>
          <w:sz w:val="24"/>
          <w:szCs w:val="24"/>
        </w:rPr>
        <w:t>The Northeast Tennessee Association of REALTORS®</w:t>
      </w:r>
      <w:r w:rsidRPr="00716AC1">
        <w:rPr>
          <w:rFonts w:cstheme="minorHAnsi"/>
          <w:i/>
          <w:iCs/>
          <w:sz w:val="24"/>
          <w:szCs w:val="24"/>
        </w:rPr>
        <w:t xml:space="preserve"> is:</w:t>
      </w:r>
    </w:p>
    <w:p w14:paraId="178590FE" w14:textId="77777777" w:rsidR="00EB4675" w:rsidRPr="00770FF0" w:rsidRDefault="00EB4675" w:rsidP="00EB4675">
      <w:pPr>
        <w:spacing w:after="0" w:line="216" w:lineRule="auto"/>
        <w:contextualSpacing/>
        <w:jc w:val="center"/>
        <w:rPr>
          <w:rFonts w:eastAsia="Times New Roman" w:cstheme="minorHAnsi"/>
          <w:i/>
          <w:iCs/>
          <w:sz w:val="24"/>
          <w:szCs w:val="24"/>
        </w:rPr>
      </w:pPr>
      <w:r w:rsidRPr="00770FF0">
        <w:rPr>
          <w:rFonts w:eastAsiaTheme="minorEastAsia" w:cstheme="minorHAnsi"/>
          <w:i/>
          <w:iCs/>
          <w:color w:val="000000" w:themeColor="text1"/>
          <w:kern w:val="24"/>
          <w:sz w:val="24"/>
          <w:szCs w:val="24"/>
        </w:rPr>
        <w:t>Member</w:t>
      </w:r>
      <w:r w:rsidRPr="00716AC1">
        <w:rPr>
          <w:rFonts w:eastAsiaTheme="minorEastAsia" w:cstheme="minorHAnsi"/>
          <w:i/>
          <w:iCs/>
          <w:color w:val="000000" w:themeColor="text1"/>
          <w:kern w:val="24"/>
          <w:sz w:val="24"/>
          <w:szCs w:val="24"/>
        </w:rPr>
        <w:t>-</w:t>
      </w:r>
      <w:r w:rsidRPr="00770FF0">
        <w:rPr>
          <w:rFonts w:eastAsiaTheme="minorEastAsia" w:cstheme="minorHAnsi"/>
          <w:i/>
          <w:iCs/>
          <w:color w:val="000000" w:themeColor="text1"/>
          <w:kern w:val="24"/>
          <w:sz w:val="24"/>
          <w:szCs w:val="24"/>
        </w:rPr>
        <w:t>focused</w:t>
      </w:r>
    </w:p>
    <w:p w14:paraId="7A182521" w14:textId="77777777" w:rsidR="00EB4675" w:rsidRPr="00770FF0" w:rsidRDefault="00EB4675" w:rsidP="00EB4675">
      <w:pPr>
        <w:spacing w:after="0" w:line="216" w:lineRule="auto"/>
        <w:contextualSpacing/>
        <w:jc w:val="center"/>
        <w:rPr>
          <w:rFonts w:eastAsia="Times New Roman" w:cstheme="minorHAnsi"/>
          <w:i/>
          <w:iCs/>
          <w:sz w:val="24"/>
          <w:szCs w:val="24"/>
        </w:rPr>
      </w:pPr>
      <w:r w:rsidRPr="00770FF0">
        <w:rPr>
          <w:rFonts w:eastAsiaTheme="minorEastAsia" w:cstheme="minorHAnsi"/>
          <w:i/>
          <w:iCs/>
          <w:color w:val="000000" w:themeColor="text1"/>
          <w:kern w:val="24"/>
          <w:sz w:val="24"/>
          <w:szCs w:val="24"/>
        </w:rPr>
        <w:t>Community</w:t>
      </w:r>
      <w:r w:rsidRPr="00716AC1">
        <w:rPr>
          <w:rFonts w:eastAsiaTheme="minorEastAsia" w:cstheme="minorHAnsi"/>
          <w:i/>
          <w:iCs/>
          <w:color w:val="000000" w:themeColor="text1"/>
          <w:kern w:val="24"/>
          <w:sz w:val="24"/>
          <w:szCs w:val="24"/>
        </w:rPr>
        <w:t>-</w:t>
      </w:r>
      <w:r w:rsidRPr="00770FF0">
        <w:rPr>
          <w:rFonts w:eastAsiaTheme="minorEastAsia" w:cstheme="minorHAnsi"/>
          <w:i/>
          <w:iCs/>
          <w:color w:val="000000" w:themeColor="text1"/>
          <w:kern w:val="24"/>
          <w:sz w:val="24"/>
          <w:szCs w:val="24"/>
        </w:rPr>
        <w:t>minded</w:t>
      </w:r>
    </w:p>
    <w:p w14:paraId="0B55606C" w14:textId="77777777" w:rsidR="00EB4675" w:rsidRPr="00770FF0" w:rsidRDefault="00EB4675" w:rsidP="00EB4675">
      <w:pPr>
        <w:spacing w:after="0" w:line="216" w:lineRule="auto"/>
        <w:contextualSpacing/>
        <w:jc w:val="center"/>
        <w:rPr>
          <w:rFonts w:eastAsia="Times New Roman" w:cstheme="minorHAnsi"/>
          <w:i/>
          <w:iCs/>
          <w:sz w:val="24"/>
          <w:szCs w:val="24"/>
        </w:rPr>
      </w:pPr>
      <w:r w:rsidRPr="00770FF0">
        <w:rPr>
          <w:rFonts w:eastAsiaTheme="minorEastAsia" w:cstheme="minorHAnsi"/>
          <w:i/>
          <w:iCs/>
          <w:color w:val="000000" w:themeColor="text1"/>
          <w:kern w:val="24"/>
          <w:sz w:val="24"/>
          <w:szCs w:val="24"/>
        </w:rPr>
        <w:t>Collaborative</w:t>
      </w:r>
    </w:p>
    <w:p w14:paraId="6560C568" w14:textId="77777777" w:rsidR="00EB4675" w:rsidRPr="00770FF0" w:rsidRDefault="00EB4675" w:rsidP="00EB4675">
      <w:pPr>
        <w:spacing w:after="0" w:line="216" w:lineRule="auto"/>
        <w:contextualSpacing/>
        <w:jc w:val="center"/>
        <w:rPr>
          <w:rFonts w:eastAsia="Times New Roman" w:cstheme="minorHAnsi"/>
          <w:i/>
          <w:iCs/>
          <w:sz w:val="24"/>
          <w:szCs w:val="24"/>
        </w:rPr>
      </w:pPr>
      <w:r w:rsidRPr="00770FF0">
        <w:rPr>
          <w:rFonts w:eastAsiaTheme="minorEastAsia" w:cstheme="minorHAnsi"/>
          <w:i/>
          <w:iCs/>
          <w:color w:val="000000" w:themeColor="text1"/>
          <w:kern w:val="24"/>
          <w:sz w:val="24"/>
          <w:szCs w:val="24"/>
        </w:rPr>
        <w:t>Innovative</w:t>
      </w:r>
    </w:p>
    <w:p w14:paraId="4C820D22" w14:textId="77777777" w:rsidR="00EB4675" w:rsidRPr="00716AC1" w:rsidRDefault="00EB4675" w:rsidP="00EB4675">
      <w:pPr>
        <w:pStyle w:val="ListParagraph"/>
        <w:spacing w:after="0"/>
        <w:ind w:left="0"/>
        <w:jc w:val="center"/>
        <w:rPr>
          <w:rFonts w:cstheme="minorHAnsi"/>
          <w:i/>
          <w:iCs/>
          <w:sz w:val="24"/>
          <w:szCs w:val="24"/>
        </w:rPr>
      </w:pPr>
      <w:r w:rsidRPr="00716AC1">
        <w:rPr>
          <w:rFonts w:eastAsiaTheme="minorEastAsia" w:cstheme="minorHAnsi"/>
          <w:i/>
          <w:iCs/>
          <w:color w:val="000000" w:themeColor="text1"/>
          <w:kern w:val="24"/>
          <w:sz w:val="24"/>
          <w:szCs w:val="24"/>
        </w:rPr>
        <w:t>Connected</w:t>
      </w:r>
    </w:p>
    <w:p w14:paraId="343EAFD6" w14:textId="77777777" w:rsidR="00EB4675" w:rsidRPr="0096446C" w:rsidRDefault="00EB4675" w:rsidP="00EB4675">
      <w:pPr>
        <w:pStyle w:val="ListParagraph"/>
        <w:spacing w:after="0"/>
        <w:ind w:left="0"/>
        <w:jc w:val="center"/>
        <w:rPr>
          <w:rFonts w:cstheme="minorHAnsi"/>
          <w:b/>
          <w:bCs/>
          <w:i/>
          <w:iCs/>
          <w:sz w:val="16"/>
          <w:szCs w:val="16"/>
          <w:u w:val="single"/>
        </w:rPr>
      </w:pPr>
    </w:p>
    <w:p w14:paraId="63EC8074" w14:textId="77777777" w:rsidR="00EB4675" w:rsidRPr="008912DD" w:rsidRDefault="00EB4675" w:rsidP="00EB4675">
      <w:pPr>
        <w:pStyle w:val="NormalWeb"/>
        <w:spacing w:before="0" w:beforeAutospacing="0" w:after="120" w:afterAutospacing="0" w:line="216" w:lineRule="auto"/>
        <w:rPr>
          <w:rFonts w:asciiTheme="minorHAnsi" w:hAnsiTheme="minorHAnsi" w:cstheme="minorHAnsi"/>
        </w:rPr>
      </w:pPr>
      <w:r w:rsidRPr="00770FF0">
        <w:rPr>
          <w:rFonts w:asciiTheme="minorHAnsi" w:hAnsiTheme="minorHAnsi" w:cstheme="minorHAnsi"/>
          <w:b/>
          <w:u w:val="single"/>
        </w:rPr>
        <w:t>Goal 1.  REAL ESTATE ADVOCACY:</w:t>
      </w:r>
      <w:r w:rsidRPr="00770FF0">
        <w:rPr>
          <w:rFonts w:asciiTheme="minorHAnsi" w:hAnsiTheme="minorHAnsi" w:cstheme="minorHAnsi"/>
          <w:b/>
        </w:rPr>
        <w:t xml:space="preserve">  </w:t>
      </w:r>
      <w:r w:rsidRPr="008912DD">
        <w:rPr>
          <w:rFonts w:asciiTheme="minorHAnsi" w:eastAsiaTheme="majorEastAsia" w:hAnsiTheme="minorHAnsi" w:cstheme="minorHAnsi"/>
          <w:color w:val="000000" w:themeColor="text1"/>
          <w:kern w:val="24"/>
        </w:rPr>
        <w:t>NETAR advocates for private property rights and ownership in the communities our members serve.</w:t>
      </w:r>
    </w:p>
    <w:p w14:paraId="0308C892" w14:textId="77777777" w:rsidR="00EB4675" w:rsidRPr="00770FF0" w:rsidRDefault="00EB4675" w:rsidP="00EB4675">
      <w:pPr>
        <w:spacing w:after="0" w:line="216" w:lineRule="auto"/>
        <w:ind w:left="1440" w:hanging="1440"/>
        <w:rPr>
          <w:rFonts w:ascii="Times New Roman" w:eastAsia="Times New Roman" w:hAnsi="Times New Roman" w:cs="Times New Roman"/>
          <w:bCs/>
        </w:rPr>
      </w:pPr>
      <w:r w:rsidRPr="00770FF0">
        <w:rPr>
          <w:rFonts w:eastAsiaTheme="minorEastAsia" w:cstheme="minorHAnsi"/>
          <w:bCs/>
          <w:color w:val="000000" w:themeColor="text1"/>
          <w:kern w:val="24"/>
        </w:rPr>
        <w:t xml:space="preserve">Objective 1.1: </w:t>
      </w:r>
      <w:r w:rsidRPr="00770FF0">
        <w:rPr>
          <w:rFonts w:eastAsiaTheme="minorEastAsia" w:cstheme="minorHAnsi"/>
          <w:bCs/>
          <w:color w:val="000000" w:themeColor="text1"/>
          <w:kern w:val="24"/>
        </w:rPr>
        <w:tab/>
      </w:r>
      <w:r w:rsidRPr="00770FF0">
        <w:rPr>
          <w:rFonts w:eastAsiaTheme="minorEastAsia" w:cstheme="minorHAnsi"/>
          <w:b/>
          <w:color w:val="000000" w:themeColor="text1"/>
          <w:kern w:val="24"/>
          <w:u w:val="single"/>
        </w:rPr>
        <w:t>Advocacy and RPAC</w:t>
      </w:r>
      <w:r w:rsidRPr="00770FF0">
        <w:rPr>
          <w:rFonts w:eastAsiaTheme="minorEastAsia" w:cstheme="minorHAnsi"/>
          <w:bCs/>
          <w:color w:val="000000" w:themeColor="text1"/>
          <w:kern w:val="24"/>
        </w:rPr>
        <w:t xml:space="preserve">: </w:t>
      </w:r>
      <w:r w:rsidRPr="00770FF0">
        <w:rPr>
          <w:rFonts w:eastAsiaTheme="minorEastAsia" w:hAnsi="Calibri"/>
          <w:bCs/>
          <w:color w:val="000000" w:themeColor="text1"/>
          <w:kern w:val="24"/>
        </w:rPr>
        <w:t xml:space="preserve">NETAR will annually achieve advocacy core standards and state and national RPAC fundraising goals through the effective use of NAR’s REALTOR® Party resources. </w:t>
      </w:r>
    </w:p>
    <w:p w14:paraId="03034822" w14:textId="77777777" w:rsidR="00EB4675" w:rsidRPr="00CF3398" w:rsidRDefault="00EB4675" w:rsidP="00EB4675">
      <w:pPr>
        <w:spacing w:after="0" w:line="216" w:lineRule="auto"/>
        <w:ind w:left="1440" w:hanging="1440"/>
        <w:rPr>
          <w:rFonts w:eastAsiaTheme="minorEastAsia" w:cstheme="minorHAnsi"/>
          <w:bCs/>
          <w:color w:val="000000" w:themeColor="text1"/>
          <w:kern w:val="24"/>
        </w:rPr>
      </w:pPr>
    </w:p>
    <w:p w14:paraId="2FF2F195" w14:textId="77777777" w:rsidR="00EB4675" w:rsidRPr="00770FF0" w:rsidRDefault="00EB4675" w:rsidP="00EB4675">
      <w:pPr>
        <w:spacing w:after="0" w:line="216" w:lineRule="auto"/>
        <w:ind w:left="1440" w:hanging="1440"/>
        <w:rPr>
          <w:rFonts w:ascii="Times New Roman" w:eastAsia="Times New Roman" w:hAnsi="Times New Roman" w:cs="Times New Roman"/>
        </w:rPr>
      </w:pPr>
      <w:r w:rsidRPr="00770FF0">
        <w:rPr>
          <w:rFonts w:eastAsiaTheme="minorEastAsia" w:cstheme="minorHAnsi"/>
          <w:bCs/>
          <w:color w:val="000000" w:themeColor="text1"/>
          <w:kern w:val="24"/>
        </w:rPr>
        <w:t>Objective 1.2:</w:t>
      </w:r>
      <w:r w:rsidRPr="00770FF0">
        <w:rPr>
          <w:rFonts w:eastAsiaTheme="minorEastAsia" w:cstheme="minorHAnsi"/>
          <w:bCs/>
          <w:color w:val="000000" w:themeColor="text1"/>
          <w:kern w:val="24"/>
        </w:rPr>
        <w:tab/>
      </w:r>
      <w:r w:rsidRPr="00770FF0">
        <w:rPr>
          <w:rFonts w:eastAsiaTheme="minorEastAsia" w:cstheme="minorHAnsi"/>
          <w:b/>
          <w:bCs/>
          <w:color w:val="000000" w:themeColor="text1"/>
          <w:kern w:val="24"/>
          <w:u w:val="single"/>
        </w:rPr>
        <w:t xml:space="preserve">Advocacy </w:t>
      </w:r>
      <w:r w:rsidRPr="00770FF0">
        <w:rPr>
          <w:rFonts w:eastAsiaTheme="minorEastAsia" w:cstheme="minorHAnsi"/>
          <w:b/>
          <w:bCs/>
          <w:i/>
          <w:iCs/>
          <w:color w:val="000000" w:themeColor="text1"/>
          <w:kern w:val="24"/>
          <w:u w:val="single"/>
        </w:rPr>
        <w:t xml:space="preserve">Voice for Real Estate </w:t>
      </w:r>
      <w:r w:rsidRPr="00770FF0">
        <w:rPr>
          <w:rFonts w:eastAsiaTheme="minorEastAsia" w:cstheme="minorHAnsi"/>
          <w:i/>
          <w:iCs/>
          <w:color w:val="000000" w:themeColor="text1"/>
          <w:kern w:val="24"/>
          <w:u w:val="single"/>
        </w:rPr>
        <w:t>™</w:t>
      </w:r>
      <w:r w:rsidRPr="00770FF0">
        <w:rPr>
          <w:rFonts w:eastAsiaTheme="minorEastAsia" w:cstheme="minorHAnsi"/>
          <w:i/>
          <w:iCs/>
          <w:color w:val="000000" w:themeColor="text1"/>
          <w:kern w:val="24"/>
        </w:rPr>
        <w:t>:</w:t>
      </w:r>
      <w:r w:rsidRPr="00770FF0">
        <w:rPr>
          <w:rFonts w:eastAsiaTheme="minorEastAsia" w:cstheme="minorHAnsi"/>
          <w:color w:val="000000" w:themeColor="text1"/>
          <w:kern w:val="24"/>
        </w:rPr>
        <w:t xml:space="preserve">  </w:t>
      </w:r>
      <w:r w:rsidRPr="00770FF0">
        <w:rPr>
          <w:rFonts w:eastAsiaTheme="minorEastAsia" w:hAnsi="Calibri"/>
          <w:color w:val="000000" w:themeColor="text1"/>
          <w:kern w:val="24"/>
        </w:rPr>
        <w:t xml:space="preserve">NETAR is the Advocacy </w:t>
      </w:r>
      <w:r w:rsidRPr="00770FF0">
        <w:rPr>
          <w:rFonts w:eastAsiaTheme="minorEastAsia" w:hAnsi="Calibri"/>
          <w:i/>
          <w:iCs/>
          <w:color w:val="000000" w:themeColor="text1"/>
          <w:kern w:val="24"/>
        </w:rPr>
        <w:t xml:space="preserve">Voice for Real Estate ™ </w:t>
      </w:r>
      <w:r w:rsidRPr="00770FF0">
        <w:rPr>
          <w:rFonts w:eastAsiaTheme="minorEastAsia" w:hAnsi="Calibri"/>
          <w:color w:val="000000" w:themeColor="text1"/>
          <w:kern w:val="24"/>
        </w:rPr>
        <w:t>at the local level of government by:</w:t>
      </w:r>
      <w:r>
        <w:rPr>
          <w:rFonts w:eastAsiaTheme="minorEastAsia" w:hAnsi="Calibri"/>
          <w:color w:val="000000" w:themeColor="text1"/>
          <w:kern w:val="24"/>
        </w:rPr>
        <w:t xml:space="preserve"> </w:t>
      </w:r>
      <w:r w:rsidRPr="00770FF0">
        <w:rPr>
          <w:rFonts w:eastAsiaTheme="minorEastAsia" w:hAnsi="Calibri"/>
          <w:color w:val="000000" w:themeColor="text1"/>
          <w:kern w:val="24"/>
        </w:rPr>
        <w:t>1) proactively influencing real estate policies, 2) cultivating relationships with elected officials, 3) building coalitions with like</w:t>
      </w:r>
      <w:r>
        <w:rPr>
          <w:rFonts w:eastAsiaTheme="minorEastAsia" w:hAnsi="Calibri"/>
          <w:color w:val="000000" w:themeColor="text1"/>
          <w:kern w:val="24"/>
        </w:rPr>
        <w:t>-</w:t>
      </w:r>
      <w:r w:rsidRPr="00770FF0">
        <w:rPr>
          <w:rFonts w:eastAsiaTheme="minorEastAsia" w:hAnsi="Calibri"/>
          <w:color w:val="000000" w:themeColor="text1"/>
          <w:kern w:val="24"/>
        </w:rPr>
        <w:t>minded organizations and 4) supporting REALTOR® friendly candidates.</w:t>
      </w:r>
    </w:p>
    <w:p w14:paraId="162AB892" w14:textId="77777777" w:rsidR="00EB4675" w:rsidRPr="00770FF0" w:rsidRDefault="00EB4675" w:rsidP="00EB4675">
      <w:pPr>
        <w:spacing w:after="0" w:line="216" w:lineRule="auto"/>
        <w:rPr>
          <w:rFonts w:eastAsia="Times New Roman" w:cstheme="minorHAnsi"/>
        </w:rPr>
      </w:pPr>
    </w:p>
    <w:p w14:paraId="7FF763E5" w14:textId="77777777" w:rsidR="00EB4675" w:rsidRPr="008912DD" w:rsidRDefault="00EB4675" w:rsidP="00EB4675">
      <w:pPr>
        <w:pStyle w:val="NormalWeb"/>
        <w:spacing w:before="0" w:beforeAutospacing="0" w:after="120" w:afterAutospacing="0" w:line="216" w:lineRule="auto"/>
        <w:rPr>
          <w:rFonts w:asciiTheme="minorHAnsi" w:hAnsiTheme="minorHAnsi" w:cstheme="minorHAnsi"/>
        </w:rPr>
      </w:pPr>
      <w:r w:rsidRPr="002D5675">
        <w:rPr>
          <w:rFonts w:asciiTheme="minorHAnsi" w:hAnsiTheme="minorHAnsi" w:cstheme="minorHAnsi"/>
          <w:b/>
          <w:u w:val="single"/>
        </w:rPr>
        <w:t>Goal 2.  BUSINESS SUCCESS:</w:t>
      </w:r>
      <w:r w:rsidRPr="002D5675">
        <w:rPr>
          <w:rFonts w:asciiTheme="minorHAnsi" w:hAnsiTheme="minorHAnsi" w:cstheme="minorHAnsi"/>
          <w:b/>
        </w:rPr>
        <w:t xml:space="preserve">  </w:t>
      </w:r>
      <w:r w:rsidRPr="008912DD">
        <w:rPr>
          <w:rFonts w:asciiTheme="minorHAnsi" w:eastAsiaTheme="majorEastAsia" w:hAnsiTheme="minorHAnsi" w:cstheme="minorHAnsi"/>
          <w:color w:val="000000" w:themeColor="text1"/>
          <w:kern w:val="24"/>
        </w:rPr>
        <w:t xml:space="preserve">NETAR </w:t>
      </w:r>
      <w:r w:rsidRPr="008912DD">
        <w:rPr>
          <w:rFonts w:asciiTheme="minorHAnsi" w:eastAsiaTheme="minorEastAsia" w:hAnsiTheme="minorHAnsi" w:cstheme="minorHAnsi"/>
          <w:color w:val="000000" w:themeColor="text1"/>
          <w:kern w:val="24"/>
        </w:rPr>
        <w:t>provides superior customer service during members’ careers through efficient and reliable delivery of relevant services.</w:t>
      </w:r>
    </w:p>
    <w:p w14:paraId="50C0447F" w14:textId="77777777" w:rsidR="00EB4675" w:rsidRPr="00257475" w:rsidRDefault="00EB4675" w:rsidP="00EB4675">
      <w:pPr>
        <w:spacing w:after="0" w:line="216" w:lineRule="auto"/>
        <w:contextualSpacing/>
        <w:rPr>
          <w:rFonts w:eastAsia="Times New Roman" w:cstheme="minorHAnsi"/>
          <w:b/>
          <w:sz w:val="24"/>
          <w:szCs w:val="24"/>
          <w:u w:val="single"/>
        </w:rPr>
      </w:pPr>
    </w:p>
    <w:p w14:paraId="7B10A329" w14:textId="77777777" w:rsidR="00EB4675" w:rsidRPr="002D5675" w:rsidRDefault="00EB4675" w:rsidP="00EB4675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 w:cstheme="minorHAnsi"/>
          <w:bCs/>
          <w:sz w:val="22"/>
          <w:szCs w:val="22"/>
        </w:rPr>
      </w:pPr>
      <w:r w:rsidRPr="002D5675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Objective 2.1:</w:t>
      </w:r>
      <w:r w:rsidRPr="002D5675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ab/>
      </w:r>
      <w:r w:rsidRPr="002D567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Professional Development:</w:t>
      </w:r>
      <w:r w:rsidRPr="0096446C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</w:t>
      </w:r>
      <w:r w:rsidRPr="002D5675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NETAR provides education to build sustainable businesses for every stage of members’ real estate </w:t>
      </w:r>
      <w:proofErr w:type="gramStart"/>
      <w:r w:rsidRPr="002D5675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careers</w:t>
      </w:r>
      <w:proofErr w:type="gramEnd"/>
      <w:r w:rsidRPr="002D5675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.</w:t>
      </w:r>
    </w:p>
    <w:p w14:paraId="485052BB" w14:textId="77777777" w:rsidR="00EB4675" w:rsidRDefault="00EB4675" w:rsidP="00EB4675">
      <w:pPr>
        <w:spacing w:after="0" w:line="216" w:lineRule="auto"/>
        <w:ind w:left="1440" w:hanging="1440"/>
        <w:rPr>
          <w:rFonts w:eastAsiaTheme="minorEastAsia" w:cstheme="minorHAnsi"/>
          <w:bCs/>
          <w:color w:val="000000" w:themeColor="text1"/>
          <w:kern w:val="24"/>
        </w:rPr>
      </w:pPr>
    </w:p>
    <w:p w14:paraId="4C82AD12" w14:textId="77777777" w:rsidR="00EB4675" w:rsidRPr="002D5675" w:rsidRDefault="00EB4675" w:rsidP="00EB4675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 w:cstheme="minorHAnsi"/>
          <w:bCs/>
          <w:sz w:val="22"/>
          <w:szCs w:val="22"/>
        </w:rPr>
      </w:pPr>
      <w:r w:rsidRPr="002D5675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Objective 2.2:</w:t>
      </w:r>
      <w:r w:rsidRPr="002D5675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ab/>
      </w:r>
      <w:r w:rsidRPr="002D567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Communications, Information and Business Data:</w:t>
      </w:r>
      <w:r w:rsidRPr="0096446C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</w:t>
      </w:r>
      <w:r w:rsidRPr="002D5675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NETAR provides clear and concise information through traditional and emerging platforms so members may obtain user-friendly deliverables for their business needs.</w:t>
      </w:r>
    </w:p>
    <w:p w14:paraId="4C365CE9" w14:textId="77777777" w:rsidR="00EB4675" w:rsidRDefault="00EB4675" w:rsidP="00EB4675">
      <w:pPr>
        <w:spacing w:after="0" w:line="216" w:lineRule="auto"/>
        <w:ind w:left="1440" w:hanging="1440"/>
        <w:rPr>
          <w:rFonts w:eastAsiaTheme="minorEastAsia" w:cstheme="minorHAnsi"/>
          <w:bCs/>
          <w:color w:val="000000" w:themeColor="text1"/>
          <w:kern w:val="24"/>
        </w:rPr>
      </w:pPr>
    </w:p>
    <w:p w14:paraId="5C973A86" w14:textId="77777777" w:rsidR="00EB4675" w:rsidRPr="002D5675" w:rsidRDefault="00EB4675" w:rsidP="00EB4675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 w:cstheme="minorHAnsi"/>
          <w:bCs/>
          <w:sz w:val="22"/>
          <w:szCs w:val="22"/>
        </w:rPr>
      </w:pPr>
      <w:r w:rsidRPr="002D5675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Objective 2.3:</w:t>
      </w:r>
      <w:r w:rsidRPr="002D5675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ab/>
      </w:r>
      <w:r w:rsidRPr="002D567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Professional Standards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:</w:t>
      </w:r>
      <w:r w:rsidRPr="0096446C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</w:t>
      </w:r>
      <w:r w:rsidRPr="002D5675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NETAR enhances members’ professionalism through an awareness and understanding of NAR’s Code of Ethics.  NETAR will ensure compliance with, and enforcement of, NAR’s Professional Standards policies and procedures.</w:t>
      </w:r>
    </w:p>
    <w:p w14:paraId="30AD0564" w14:textId="77777777" w:rsidR="00EB4675" w:rsidRDefault="00EB4675" w:rsidP="00EB4675">
      <w:pPr>
        <w:spacing w:after="0" w:line="216" w:lineRule="auto"/>
        <w:ind w:left="1440" w:hanging="1440"/>
        <w:rPr>
          <w:rFonts w:eastAsiaTheme="minorEastAsia" w:cstheme="minorHAnsi"/>
          <w:bCs/>
          <w:color w:val="000000" w:themeColor="text1"/>
          <w:kern w:val="24"/>
        </w:rPr>
      </w:pPr>
    </w:p>
    <w:p w14:paraId="78B49794" w14:textId="77777777" w:rsidR="00EB4675" w:rsidRPr="0096446C" w:rsidRDefault="00EB4675" w:rsidP="00EB4675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 w:cstheme="minorHAnsi"/>
          <w:bCs/>
          <w:sz w:val="22"/>
          <w:szCs w:val="22"/>
        </w:rPr>
      </w:pPr>
      <w:r w:rsidRPr="0096446C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Objective 2.4:</w:t>
      </w:r>
      <w:r w:rsidRPr="0096446C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ab/>
      </w:r>
      <w:r w:rsidRPr="0096446C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Specialty and Leadership Services:</w:t>
      </w:r>
      <w:r w:rsidRPr="0096446C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NETAR engages its diverse members in purposeful activities that enhance their businesses and cultivates leadership skills.</w:t>
      </w:r>
    </w:p>
    <w:p w14:paraId="43280931" w14:textId="77777777" w:rsidR="00EB4675" w:rsidRDefault="00EB4675" w:rsidP="00EB4675">
      <w:pPr>
        <w:spacing w:after="0" w:line="216" w:lineRule="auto"/>
        <w:ind w:left="1440" w:hanging="1440"/>
        <w:rPr>
          <w:rFonts w:eastAsiaTheme="minorEastAsia" w:cstheme="minorHAnsi"/>
          <w:bCs/>
          <w:color w:val="000000" w:themeColor="text1"/>
          <w:kern w:val="24"/>
        </w:rPr>
      </w:pPr>
    </w:p>
    <w:p w14:paraId="71F58386" w14:textId="77777777" w:rsidR="00EB4675" w:rsidRPr="008912DD" w:rsidRDefault="00EB4675" w:rsidP="00EB467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</w:pPr>
      <w:r w:rsidRPr="00257475">
        <w:rPr>
          <w:rFonts w:asciiTheme="minorHAnsi" w:hAnsiTheme="minorHAnsi" w:cstheme="minorHAnsi"/>
          <w:b/>
          <w:u w:val="single"/>
        </w:rPr>
        <w:lastRenderedPageBreak/>
        <w:t xml:space="preserve">Goal </w:t>
      </w:r>
      <w:r>
        <w:rPr>
          <w:rFonts w:asciiTheme="minorHAnsi" w:hAnsiTheme="minorHAnsi" w:cstheme="minorHAnsi"/>
          <w:b/>
          <w:u w:val="single"/>
        </w:rPr>
        <w:t>3</w:t>
      </w:r>
      <w:r w:rsidRPr="00257475">
        <w:rPr>
          <w:rFonts w:asciiTheme="minorHAnsi" w:hAnsiTheme="minorHAnsi" w:cstheme="minorHAnsi"/>
          <w:b/>
          <w:u w:val="single"/>
        </w:rPr>
        <w:t>.  COMMUNITY ENGAGEMENT</w:t>
      </w:r>
      <w:r w:rsidRPr="00257475">
        <w:rPr>
          <w:rFonts w:asciiTheme="minorHAnsi" w:hAnsiTheme="minorHAnsi" w:cstheme="minorHAnsi"/>
          <w:b/>
        </w:rPr>
        <w:t xml:space="preserve">:  </w:t>
      </w:r>
      <w:r w:rsidRPr="008912DD">
        <w:rPr>
          <w:rFonts w:asciiTheme="minorHAnsi" w:eastAsiaTheme="majorEastAsia" w:hAnsi="Calibri" w:cstheme="majorBidi"/>
          <w:color w:val="000000" w:themeColor="text1"/>
          <w:kern w:val="24"/>
        </w:rPr>
        <w:t>NETAR i</w:t>
      </w:r>
      <w:r w:rsidRPr="008912DD">
        <w:rPr>
          <w:rFonts w:asciiTheme="minorHAnsi" w:eastAsiaTheme="minorEastAsia" w:hAnsi="Calibri" w:cstheme="minorBidi"/>
          <w:color w:val="000000" w:themeColor="text1"/>
          <w:kern w:val="24"/>
        </w:rPr>
        <w:t xml:space="preserve">s recognized as the </w:t>
      </w:r>
      <w:r w:rsidRPr="008912DD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Voice for Real Estate ™ </w:t>
      </w:r>
    </w:p>
    <w:p w14:paraId="72C3AD01" w14:textId="77777777" w:rsidR="00EB4675" w:rsidRPr="008912DD" w:rsidRDefault="00EB4675" w:rsidP="00EB4675">
      <w:pPr>
        <w:pStyle w:val="NormalWeb"/>
        <w:spacing w:before="0" w:beforeAutospacing="0" w:after="0" w:afterAutospacing="0"/>
      </w:pPr>
      <w:r w:rsidRPr="008912DD">
        <w:rPr>
          <w:rFonts w:asciiTheme="minorHAnsi" w:eastAsiaTheme="minorEastAsia" w:hAnsi="Calibri" w:cstheme="minorBidi"/>
          <w:color w:val="000000" w:themeColor="text1"/>
          <w:kern w:val="24"/>
        </w:rPr>
        <w:t xml:space="preserve">and has a visible and positive impact in the community our members serve. </w:t>
      </w:r>
    </w:p>
    <w:p w14:paraId="57D0ECFB" w14:textId="77777777" w:rsidR="00EB4675" w:rsidRPr="00257475" w:rsidRDefault="00EB4675" w:rsidP="00EB467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05204F80" w14:textId="77777777" w:rsidR="00EB4675" w:rsidRPr="00D001CD" w:rsidRDefault="00EB4675" w:rsidP="00EB4675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 w:cstheme="minorHAnsi"/>
          <w:bCs/>
          <w:sz w:val="22"/>
          <w:szCs w:val="22"/>
        </w:rPr>
      </w:pPr>
      <w:r w:rsidRPr="00D001CD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Objective 3.1:</w:t>
      </w:r>
      <w:r w:rsidRPr="00D001CD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ab/>
      </w:r>
      <w:r w:rsidRPr="00D001CD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Digital Presence</w:t>
      </w:r>
      <w:r w:rsidRPr="00D001CD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  <w:u w:val="single"/>
        </w:rPr>
        <w:t xml:space="preserve">: </w:t>
      </w:r>
      <w:r w:rsidRPr="00D001CD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NETAR will advance its digital presence to positively impact members and enhance public awareness and understanding of the importance of real estate to a vibrant community.</w:t>
      </w:r>
    </w:p>
    <w:p w14:paraId="43968DB5" w14:textId="77777777" w:rsidR="00EB4675" w:rsidRPr="00335DF7" w:rsidRDefault="00EB4675" w:rsidP="00EB4675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  <w:i/>
          <w:color w:val="FF0000"/>
          <w:sz w:val="22"/>
          <w:szCs w:val="22"/>
        </w:rPr>
      </w:pPr>
      <w:r>
        <w:tab/>
      </w:r>
    </w:p>
    <w:p w14:paraId="01C7390A" w14:textId="77777777" w:rsidR="00EB4675" w:rsidRDefault="00EB4675" w:rsidP="00EB4675">
      <w:pPr>
        <w:pStyle w:val="NormalWeb"/>
        <w:spacing w:before="0" w:beforeAutospacing="0" w:after="0" w:afterAutospacing="0"/>
        <w:ind w:left="1440" w:hanging="1440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</w:pPr>
      <w:r w:rsidRPr="00952FF4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Objective 3.2:</w:t>
      </w:r>
      <w:r w:rsidRPr="00952FF4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ab/>
      </w:r>
      <w:r w:rsidRPr="00952FF4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Published Real Estate Information: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</w:t>
      </w:r>
      <w:r w:rsidRPr="00952FF4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NETAR will seek and obtain recognition and attribution for published community real estate information.</w:t>
      </w:r>
    </w:p>
    <w:p w14:paraId="52E3F7C5" w14:textId="77777777" w:rsidR="00EB4675" w:rsidRPr="00952FF4" w:rsidRDefault="00EB4675" w:rsidP="00EB4675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 w:cstheme="minorHAnsi"/>
          <w:bCs/>
          <w:sz w:val="22"/>
          <w:szCs w:val="22"/>
        </w:rPr>
      </w:pPr>
    </w:p>
    <w:p w14:paraId="0EA510D2" w14:textId="77777777" w:rsidR="00EB4675" w:rsidRDefault="00EB4675" w:rsidP="00EB4675">
      <w:pPr>
        <w:pStyle w:val="NormalWeb"/>
        <w:spacing w:before="0" w:beforeAutospacing="0" w:after="0" w:afterAutospacing="0"/>
        <w:ind w:left="1440" w:hanging="144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952FF4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Objective 3.3:</w:t>
      </w:r>
      <w:r w:rsidRPr="00952FF4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ab/>
      </w:r>
      <w:r w:rsidRPr="00952FF4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2"/>
          <w:szCs w:val="22"/>
          <w:u w:val="single"/>
        </w:rPr>
        <w:t xml:space="preserve">Voice for Real Estate </w:t>
      </w:r>
      <w:proofErr w:type="gramStart"/>
      <w:r w:rsidRPr="00952FF4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2"/>
          <w:szCs w:val="22"/>
          <w:u w:val="single"/>
        </w:rPr>
        <w:t>®</w:t>
      </w:r>
      <w:r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2"/>
          <w:szCs w:val="22"/>
          <w:u w:val="single"/>
        </w:rPr>
        <w:t xml:space="preserve"> :</w:t>
      </w:r>
      <w:proofErr w:type="gramEnd"/>
      <w:r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2"/>
          <w:szCs w:val="22"/>
        </w:rPr>
        <w:t xml:space="preserve"> </w:t>
      </w:r>
      <w:r w:rsidRPr="00952FF4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NETAR promotes the association and the REALTOR® image to the public.</w:t>
      </w:r>
    </w:p>
    <w:p w14:paraId="6D830102" w14:textId="77777777" w:rsidR="00EB4675" w:rsidRPr="00952FF4" w:rsidRDefault="00EB4675" w:rsidP="00EB4675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55CA96D2" w14:textId="77777777" w:rsidR="00EB4675" w:rsidRDefault="00EB4675" w:rsidP="00EB4675">
      <w:pPr>
        <w:pStyle w:val="NormalWeb"/>
        <w:spacing w:before="0" w:beforeAutospacing="0" w:after="0" w:afterAutospacing="0"/>
        <w:ind w:left="1440" w:hanging="144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952FF4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Objective 3.4:</w:t>
      </w:r>
      <w:r w:rsidRPr="00952FF4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ab/>
      </w:r>
      <w:r w:rsidRPr="00952FF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u w:val="single"/>
        </w:rPr>
        <w:t>Economic Development:</w:t>
      </w:r>
      <w:r w:rsidRPr="00952FF4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u w:val="single"/>
        </w:rPr>
        <w:t xml:space="preserve"> </w:t>
      </w:r>
      <w:r w:rsidRPr="00952FF4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NETAR enhances and supports member involvement in economic development organizations and activities.</w:t>
      </w:r>
    </w:p>
    <w:p w14:paraId="5808E21C" w14:textId="77777777" w:rsidR="00EB4675" w:rsidRPr="00952FF4" w:rsidRDefault="00EB4675" w:rsidP="00EB4675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67D7349F" w14:textId="77777777" w:rsidR="00EB4675" w:rsidRDefault="00EB4675" w:rsidP="00EB4675">
      <w:pPr>
        <w:pStyle w:val="NormalWeb"/>
        <w:spacing w:before="0" w:beforeAutospacing="0" w:after="0" w:afterAutospacing="0"/>
        <w:ind w:left="1440" w:hanging="144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6A5D3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Objective 3.5:</w:t>
      </w:r>
      <w:r w:rsidRPr="006A5D3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ab/>
      </w:r>
      <w:r w:rsidRPr="006A5D3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u w:val="single"/>
        </w:rPr>
        <w:t>Coalitions:</w:t>
      </w:r>
      <w:r w:rsidRPr="006A5D3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NETAR will create and enhance partnerships with community, civic, educational and other organizations with shared and/or aligned missions.</w:t>
      </w:r>
    </w:p>
    <w:p w14:paraId="460A998B" w14:textId="77777777" w:rsidR="00EB4675" w:rsidRPr="006A5D38" w:rsidRDefault="00EB4675" w:rsidP="00EB4675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1FB144E9" w14:textId="77777777" w:rsidR="00EB4675" w:rsidRPr="006A5D38" w:rsidRDefault="00EB4675" w:rsidP="00EB4675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Objective 3.6: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ab/>
      </w:r>
      <w:r w:rsidRPr="00142A8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u w:val="single"/>
        </w:rPr>
        <w:t>Community Service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: </w:t>
      </w:r>
      <w:bookmarkStart w:id="3" w:name="_Hlk526239337"/>
      <w:r w:rsidRPr="006A5D3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NETAR demonstrate members’ commitment to the community through involvement in selected community initiatives, events, service projects and contributions.</w:t>
      </w:r>
    </w:p>
    <w:p w14:paraId="6EAD6932" w14:textId="77777777" w:rsidR="00EB4675" w:rsidRDefault="00EB4675" w:rsidP="00EB4675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  <w:b/>
          <w:u w:val="single"/>
        </w:rPr>
      </w:pPr>
    </w:p>
    <w:bookmarkEnd w:id="3"/>
    <w:p w14:paraId="0DA9991B" w14:textId="77777777" w:rsidR="00EB4675" w:rsidRPr="008912DD" w:rsidRDefault="00EB4675" w:rsidP="00EB4675">
      <w:pPr>
        <w:pStyle w:val="NormalWeb"/>
        <w:spacing w:before="0" w:beforeAutospacing="0" w:after="120" w:afterAutospacing="0" w:line="216" w:lineRule="auto"/>
        <w:rPr>
          <w:rFonts w:asciiTheme="minorHAnsi" w:hAnsiTheme="minorHAnsi" w:cstheme="minorHAnsi"/>
        </w:rPr>
      </w:pPr>
      <w:r w:rsidRPr="00D001CD">
        <w:rPr>
          <w:rFonts w:asciiTheme="minorHAnsi" w:hAnsiTheme="minorHAnsi" w:cstheme="minorHAnsi"/>
          <w:b/>
          <w:u w:val="single"/>
        </w:rPr>
        <w:t>Goal 4.  ORGANIZATION AND GOVERNANCE:</w:t>
      </w:r>
      <w:r w:rsidRPr="00D001CD">
        <w:rPr>
          <w:rFonts w:asciiTheme="minorHAnsi" w:hAnsiTheme="minorHAnsi" w:cstheme="minorHAnsi"/>
          <w:b/>
        </w:rPr>
        <w:t xml:space="preserve"> </w:t>
      </w:r>
      <w:r w:rsidRPr="008912DD">
        <w:rPr>
          <w:rFonts w:asciiTheme="minorHAnsi" w:eastAsiaTheme="majorEastAsia" w:hAnsiTheme="minorHAnsi" w:cstheme="minorHAnsi"/>
          <w:color w:val="000000" w:themeColor="text1"/>
          <w:kern w:val="24"/>
        </w:rPr>
        <w:t>NETAR i</w:t>
      </w:r>
      <w:r w:rsidRPr="008912DD">
        <w:rPr>
          <w:rFonts w:asciiTheme="minorHAnsi" w:eastAsiaTheme="minorEastAsia" w:hAnsiTheme="minorHAnsi" w:cstheme="minorHAnsi"/>
          <w:color w:val="000000" w:themeColor="text1"/>
          <w:kern w:val="24"/>
        </w:rPr>
        <w:t>s a dynamic Association with sound finances and operations, dedicated volunteers, professional staff and an efficient and effective governance structure.</w:t>
      </w:r>
    </w:p>
    <w:p w14:paraId="3E6350B0" w14:textId="77777777" w:rsidR="00EB4675" w:rsidRPr="00764A74" w:rsidRDefault="00EB4675" w:rsidP="00EB4675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CE2754">
        <w:rPr>
          <w:rFonts w:asciiTheme="minorHAnsi" w:hAnsiTheme="minorHAnsi" w:cstheme="minorHAnsi"/>
          <w:sz w:val="22"/>
          <w:szCs w:val="22"/>
        </w:rPr>
        <w:t xml:space="preserve">Objective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CE2754">
        <w:rPr>
          <w:rFonts w:asciiTheme="minorHAnsi" w:hAnsiTheme="minorHAnsi" w:cstheme="minorHAnsi"/>
          <w:sz w:val="22"/>
          <w:szCs w:val="22"/>
        </w:rPr>
        <w:t>.1: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142A8C">
        <w:rPr>
          <w:rFonts w:asciiTheme="minorHAnsi" w:hAnsiTheme="minorHAnsi" w:cstheme="minorHAnsi"/>
          <w:b/>
          <w:sz w:val="22"/>
          <w:szCs w:val="22"/>
          <w:u w:val="single"/>
        </w:rPr>
        <w:t>Finances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764A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NETAR is a financially healthy </w:t>
      </w:r>
      <w:proofErr w:type="gramStart"/>
      <w:r w:rsidRPr="00764A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organization  which</w:t>
      </w:r>
      <w:proofErr w:type="gramEnd"/>
      <w:r w:rsidRPr="00764A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includes adequate reserves, financial transparency, and sound accounting and budgetary policies and processes.</w:t>
      </w:r>
    </w:p>
    <w:p w14:paraId="031B4C67" w14:textId="77777777" w:rsidR="00EB4675" w:rsidRDefault="00EB4675" w:rsidP="00EB4675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94EC470" w14:textId="77777777" w:rsidR="00EB4675" w:rsidRPr="00764A74" w:rsidRDefault="00EB4675" w:rsidP="00EB4675">
      <w:pPr>
        <w:pStyle w:val="NormalWeb"/>
        <w:spacing w:before="0" w:beforeAutospacing="0" w:after="0" w:afterAutospacing="0"/>
        <w:ind w:left="1440" w:hanging="1440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Objective 4.2:</w:t>
      </w:r>
      <w:r>
        <w:rPr>
          <w:rFonts w:asciiTheme="minorHAnsi" w:hAnsiTheme="minorHAnsi" w:cstheme="minorHAnsi"/>
          <w:sz w:val="22"/>
          <w:szCs w:val="22"/>
        </w:rPr>
        <w:tab/>
      </w:r>
      <w:r w:rsidRPr="00142A8C">
        <w:rPr>
          <w:rFonts w:asciiTheme="minorHAnsi" w:hAnsiTheme="minorHAnsi" w:cstheme="minorHAnsi"/>
          <w:b/>
          <w:sz w:val="22"/>
          <w:szCs w:val="22"/>
          <w:u w:val="single"/>
        </w:rPr>
        <w:t>Operations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and Systems</w:t>
      </w:r>
      <w:r w:rsidRPr="003469CD">
        <w:rPr>
          <w:rFonts w:asciiTheme="minorHAnsi" w:hAnsiTheme="minorHAnsi" w:cstheme="minorHAnsi"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64A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NETAR will develop strategies to enhance and safeguard its facilities, operations, internal information technology and communication systems.</w:t>
      </w:r>
    </w:p>
    <w:p w14:paraId="6DD2DF4B" w14:textId="77777777" w:rsidR="00EB4675" w:rsidRDefault="00EB4675" w:rsidP="00EB4675">
      <w:pPr>
        <w:pStyle w:val="NormalWeb"/>
        <w:spacing w:before="0" w:beforeAutospacing="0" w:after="0" w:afterAutospacing="0" w:line="216" w:lineRule="auto"/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4DCD3296" w14:textId="77777777" w:rsidR="00EB4675" w:rsidRPr="00764A74" w:rsidRDefault="00EB4675" w:rsidP="00EB4675">
      <w:pPr>
        <w:pStyle w:val="NormalWeb"/>
        <w:spacing w:before="0" w:beforeAutospacing="0" w:after="0" w:afterAutospacing="0"/>
        <w:ind w:left="1440" w:hanging="1440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Objective 4.3: </w:t>
      </w:r>
      <w:r>
        <w:rPr>
          <w:rFonts w:asciiTheme="minorHAnsi" w:hAnsiTheme="minorHAnsi" w:cstheme="minorHAnsi"/>
          <w:sz w:val="22"/>
          <w:szCs w:val="22"/>
        </w:rPr>
        <w:tab/>
      </w:r>
      <w:r w:rsidRPr="00142A8C">
        <w:rPr>
          <w:rFonts w:asciiTheme="minorHAnsi" w:hAnsiTheme="minorHAnsi" w:cstheme="minorHAnsi"/>
          <w:b/>
          <w:sz w:val="22"/>
          <w:szCs w:val="22"/>
          <w:u w:val="single"/>
        </w:rPr>
        <w:t>Governance</w:t>
      </w:r>
      <w:r w:rsidRPr="00142A8C">
        <w:rPr>
          <w:rFonts w:asciiTheme="minorHAnsi" w:hAnsiTheme="minorHAnsi" w:cstheme="minorHAnsi"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64A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NETAR will annually review and update (as needed) governance documents, including the Bylaws, Policy Manual and the Strategic Plan.</w:t>
      </w:r>
    </w:p>
    <w:p w14:paraId="541A8586" w14:textId="77777777" w:rsidR="00EB4675" w:rsidRDefault="00EB4675" w:rsidP="00EB4675">
      <w:pPr>
        <w:pStyle w:val="NormalWeb"/>
        <w:spacing w:before="0" w:beforeAutospacing="0" w:after="0" w:afterAutospacing="0" w:line="216" w:lineRule="auto"/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18814823" w14:textId="77777777" w:rsidR="00EB4675" w:rsidRPr="00764A74" w:rsidRDefault="00EB4675" w:rsidP="00EB4675">
      <w:pPr>
        <w:pStyle w:val="NormalWeb"/>
        <w:spacing w:before="0" w:beforeAutospacing="0" w:after="0" w:afterAutospacing="0"/>
        <w:ind w:left="1440" w:hanging="1440"/>
        <w:rPr>
          <w:sz w:val="22"/>
          <w:szCs w:val="22"/>
        </w:rPr>
      </w:pPr>
      <w:bookmarkStart w:id="4" w:name="_Hlk531688026"/>
      <w:r>
        <w:rPr>
          <w:rFonts w:asciiTheme="minorHAnsi" w:hAnsiTheme="minorHAnsi" w:cstheme="minorHAnsi"/>
          <w:bCs/>
          <w:iCs/>
          <w:sz w:val="22"/>
          <w:szCs w:val="22"/>
        </w:rPr>
        <w:t>Objective 4.4: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bookmarkEnd w:id="4"/>
      <w:r w:rsidRPr="00142A8C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Human Resources</w:t>
      </w:r>
      <w:r w:rsidRPr="00142A8C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764A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NETAR will provide the resources necessary to ensure it has exceptional professional staff, who are dedicated to serving the members.</w:t>
      </w:r>
    </w:p>
    <w:p w14:paraId="32B9341E" w14:textId="77777777" w:rsidR="00EB4675" w:rsidRDefault="00EB4675" w:rsidP="00EB4675">
      <w:pPr>
        <w:pStyle w:val="NormalWeb"/>
        <w:spacing w:before="0" w:beforeAutospacing="0" w:after="0" w:afterAutospacing="0" w:line="216" w:lineRule="auto"/>
        <w:ind w:firstLine="720"/>
        <w:rPr>
          <w:rFonts w:asciiTheme="minorHAnsi" w:hAnsiTheme="minorHAnsi" w:cstheme="minorHAnsi"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bookmarkStart w:id="5" w:name="_Hlk531688067"/>
    </w:p>
    <w:p w14:paraId="06112EBB" w14:textId="77777777" w:rsidR="00EB4675" w:rsidRPr="00764A74" w:rsidRDefault="00EB4675" w:rsidP="00EB4675">
      <w:pPr>
        <w:pStyle w:val="NormalWeb"/>
        <w:spacing w:before="0" w:beforeAutospacing="0" w:after="0" w:afterAutospacing="0"/>
        <w:ind w:left="1440" w:hanging="1395"/>
        <w:rPr>
          <w:sz w:val="22"/>
          <w:szCs w:val="22"/>
        </w:rPr>
      </w:pPr>
      <w:bookmarkStart w:id="6" w:name="_Hlk531688614"/>
      <w:bookmarkEnd w:id="5"/>
      <w:r>
        <w:rPr>
          <w:rFonts w:asciiTheme="minorHAnsi" w:hAnsiTheme="minorHAnsi" w:cstheme="minorHAnsi"/>
          <w:bCs/>
          <w:iCs/>
          <w:sz w:val="22"/>
          <w:szCs w:val="22"/>
        </w:rPr>
        <w:t>Objective 4.5: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BF53D1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Volunteer </w:t>
      </w:r>
      <w:bookmarkEnd w:id="6"/>
      <w:r w:rsidRPr="00BF53D1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Leadership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: </w:t>
      </w:r>
      <w:r w:rsidRPr="00764A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NETAR will recruit, prepare and involve volunteer leadership, who represent the diverse interests of the members.</w:t>
      </w:r>
    </w:p>
    <w:p w14:paraId="5C3A6884" w14:textId="77777777" w:rsidR="00EB4675" w:rsidRPr="00764A74" w:rsidRDefault="00EB4675" w:rsidP="00EB4675">
      <w:pPr>
        <w:pStyle w:val="NormalWeb"/>
        <w:spacing w:before="0" w:beforeAutospacing="0" w:after="0" w:afterAutospacing="0" w:line="216" w:lineRule="auto"/>
        <w:ind w:left="1440" w:hanging="1440"/>
        <w:rPr>
          <w:rFonts w:asciiTheme="minorHAnsi" w:hAnsiTheme="minorHAnsi" w:cstheme="minorHAnsi"/>
          <w:iCs/>
          <w:sz w:val="22"/>
          <w:szCs w:val="22"/>
        </w:rPr>
      </w:pPr>
    </w:p>
    <w:p w14:paraId="47C86CB7" w14:textId="77777777" w:rsidR="00EB4675" w:rsidRPr="0091446D" w:rsidRDefault="00EB4675" w:rsidP="00EB4675">
      <w:pPr>
        <w:pStyle w:val="NormalWeb"/>
        <w:spacing w:before="0" w:beforeAutospacing="0" w:after="0" w:afterAutospacing="0"/>
        <w:ind w:left="1440" w:hanging="1440"/>
        <w:rPr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Objective 4.6: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BF53D1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REALTOR® Relations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: </w:t>
      </w:r>
      <w:r w:rsidRPr="0091446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NETAR will engage in partnership and programs with other real estate associations with aligned interests, and which serve the members’ needs.</w:t>
      </w:r>
    </w:p>
    <w:p w14:paraId="6EFF7D5F" w14:textId="77777777" w:rsidR="00EB4675" w:rsidRPr="00124723" w:rsidRDefault="00EB4675" w:rsidP="00EB4675">
      <w:pPr>
        <w:pStyle w:val="NormalWeb"/>
        <w:spacing w:before="0" w:beforeAutospacing="0" w:after="0" w:afterAutospacing="0" w:line="216" w:lineRule="auto"/>
        <w:ind w:left="1440" w:hanging="1440"/>
        <w:rPr>
          <w:rFonts w:asciiTheme="minorHAnsi" w:hAnsiTheme="minorHAnsi" w:cstheme="minorHAnsi"/>
          <w:color w:val="FF0000"/>
          <w:sz w:val="22"/>
          <w:szCs w:val="22"/>
        </w:rPr>
      </w:pPr>
    </w:p>
    <w:p w14:paraId="388C4F34" w14:textId="77777777" w:rsidR="00EB4675" w:rsidRDefault="00EB4675"/>
    <w:sectPr w:rsidR="00EB467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40F86" w14:textId="77777777" w:rsidR="00000000" w:rsidRDefault="00996B70">
      <w:pPr>
        <w:spacing w:after="0" w:line="240" w:lineRule="auto"/>
      </w:pPr>
      <w:r>
        <w:separator/>
      </w:r>
    </w:p>
  </w:endnote>
  <w:endnote w:type="continuationSeparator" w:id="0">
    <w:p w14:paraId="3E2AC474" w14:textId="77777777" w:rsidR="00000000" w:rsidRDefault="0099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0056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99DFF" w14:textId="77777777" w:rsidR="001F5267" w:rsidRDefault="00EB46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AF1C7A" w14:textId="77777777" w:rsidR="001F5267" w:rsidRDefault="00996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AAF1D" w14:textId="77777777" w:rsidR="00000000" w:rsidRDefault="00996B70">
      <w:pPr>
        <w:spacing w:after="0" w:line="240" w:lineRule="auto"/>
      </w:pPr>
      <w:r>
        <w:separator/>
      </w:r>
    </w:p>
  </w:footnote>
  <w:footnote w:type="continuationSeparator" w:id="0">
    <w:p w14:paraId="3D0D1D0A" w14:textId="77777777" w:rsidR="00000000" w:rsidRDefault="00996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OxNDU3NDY0MTYAUko6SsGpxcWZ+XkgBYa1ANV6G2QsAAAA"/>
  </w:docVars>
  <w:rsids>
    <w:rsidRoot w:val="00EB4675"/>
    <w:rsid w:val="00996B70"/>
    <w:rsid w:val="00EB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1BD35"/>
  <w15:chartTrackingRefBased/>
  <w15:docId w15:val="{2AE2E993-EA78-4DC9-9122-25247266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6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4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675"/>
  </w:style>
  <w:style w:type="paragraph" w:styleId="NormalWeb">
    <w:name w:val="Normal (Web)"/>
    <w:basedOn w:val="Normal"/>
    <w:uiPriority w:val="99"/>
    <w:unhideWhenUsed/>
    <w:rsid w:val="00EB4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edithann@netar.us</dc:creator>
  <cp:keywords/>
  <dc:description/>
  <cp:lastModifiedBy>Don Fenley</cp:lastModifiedBy>
  <cp:revision>2</cp:revision>
  <dcterms:created xsi:type="dcterms:W3CDTF">2020-02-18T10:38:00Z</dcterms:created>
  <dcterms:modified xsi:type="dcterms:W3CDTF">2020-02-18T10:38:00Z</dcterms:modified>
</cp:coreProperties>
</file>